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Рузаевка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B7AC4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Рузаевка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B334D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2021-12-15T14:18:00Z</dcterms:modified>
</cp:coreProperties>
</file>